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99151" w14:textId="5A6DCEF9" w:rsidR="00D7760B" w:rsidRDefault="00801291">
      <w:pPr>
        <w:rPr>
          <w:b/>
          <w:bCs w:val="0"/>
        </w:rPr>
      </w:pPr>
      <w:r>
        <w:rPr>
          <w:b/>
          <w:bCs w:val="0"/>
        </w:rPr>
        <w:t>Extract from Leave Policy:</w:t>
      </w:r>
    </w:p>
    <w:p w14:paraId="35AB94C7" w14:textId="77777777" w:rsidR="00801291" w:rsidRDefault="00801291">
      <w:pPr>
        <w:rPr>
          <w:b/>
          <w:bCs w:val="0"/>
        </w:rPr>
      </w:pPr>
    </w:p>
    <w:p w14:paraId="412811EB" w14:textId="77777777" w:rsidR="00801291" w:rsidRPr="00801291" w:rsidRDefault="00801291" w:rsidP="00801291">
      <w:r w:rsidRPr="00801291">
        <w:t xml:space="preserve">all </w:t>
      </w:r>
      <w:proofErr w:type="spellStart"/>
      <w:proofErr w:type="gramStart"/>
      <w:r w:rsidRPr="00801291">
        <w:t>employee's</w:t>
      </w:r>
      <w:proofErr w:type="spellEnd"/>
      <w:proofErr w:type="gramEnd"/>
      <w:r w:rsidRPr="00801291">
        <w:t xml:space="preserve"> are </w:t>
      </w:r>
      <w:proofErr w:type="spellStart"/>
      <w:r w:rsidRPr="00801291">
        <w:t>aloud</w:t>
      </w:r>
      <w:proofErr w:type="spellEnd"/>
      <w:r w:rsidRPr="00801291">
        <w:t xml:space="preserve"> to take leave </w:t>
      </w:r>
      <w:proofErr w:type="spellStart"/>
      <w:r w:rsidRPr="00801291">
        <w:t>when ever</w:t>
      </w:r>
      <w:proofErr w:type="spellEnd"/>
      <w:r w:rsidRPr="00801291">
        <w:t xml:space="preserve"> they need but they must first ask there </w:t>
      </w:r>
      <w:proofErr w:type="spellStart"/>
      <w:r w:rsidRPr="00801291">
        <w:t>maneger</w:t>
      </w:r>
      <w:proofErr w:type="spellEnd"/>
      <w:r w:rsidRPr="00801291">
        <w:t xml:space="preserve"> before they go. it is important that leave is not taken when the company is </w:t>
      </w:r>
      <w:proofErr w:type="spellStart"/>
      <w:r w:rsidRPr="00801291">
        <w:t>to</w:t>
      </w:r>
      <w:proofErr w:type="spellEnd"/>
      <w:r w:rsidRPr="00801291">
        <w:t xml:space="preserve"> busy or when other team members are </w:t>
      </w:r>
      <w:proofErr w:type="spellStart"/>
      <w:r w:rsidRPr="00801291">
        <w:t>allready</w:t>
      </w:r>
      <w:proofErr w:type="spellEnd"/>
      <w:r w:rsidRPr="00801291">
        <w:t xml:space="preserve"> off. Leave should be </w:t>
      </w:r>
      <w:proofErr w:type="spellStart"/>
      <w:r w:rsidRPr="00801291">
        <w:t>planed</w:t>
      </w:r>
      <w:proofErr w:type="spellEnd"/>
      <w:r w:rsidRPr="00801291">
        <w:t xml:space="preserve"> at least 2 weeks in </w:t>
      </w:r>
      <w:proofErr w:type="spellStart"/>
      <w:r w:rsidRPr="00801291">
        <w:t>advanse</w:t>
      </w:r>
      <w:proofErr w:type="spellEnd"/>
      <w:r w:rsidRPr="00801291">
        <w:t xml:space="preserve"> to avoid problems with scheduling.</w:t>
      </w:r>
    </w:p>
    <w:p w14:paraId="39443E49" w14:textId="77777777" w:rsidR="00801291" w:rsidRPr="00801291" w:rsidRDefault="00801291" w:rsidP="00801291">
      <w:r w:rsidRPr="00801291">
        <w:t xml:space="preserve">Ther are </w:t>
      </w:r>
      <w:proofErr w:type="spellStart"/>
      <w:r w:rsidRPr="00801291">
        <w:t>differnt</w:t>
      </w:r>
      <w:proofErr w:type="spellEnd"/>
      <w:r w:rsidRPr="00801291">
        <w:t xml:space="preserve"> types of leave including annual leave, sick leave and family </w:t>
      </w:r>
      <w:proofErr w:type="spellStart"/>
      <w:r w:rsidRPr="00801291">
        <w:t>emergancy</w:t>
      </w:r>
      <w:proofErr w:type="spellEnd"/>
      <w:r w:rsidRPr="00801291">
        <w:t xml:space="preserve">. </w:t>
      </w:r>
      <w:proofErr w:type="spellStart"/>
      <w:r w:rsidRPr="00801291">
        <w:t>emplyees</w:t>
      </w:r>
      <w:proofErr w:type="spellEnd"/>
      <w:r w:rsidRPr="00801291">
        <w:t xml:space="preserve"> should use the correct form when they are </w:t>
      </w:r>
      <w:proofErr w:type="gramStart"/>
      <w:r w:rsidRPr="00801291">
        <w:t>apply</w:t>
      </w:r>
      <w:proofErr w:type="gramEnd"/>
      <w:r w:rsidRPr="00801291">
        <w:t xml:space="preserve"> for leave and make sure all </w:t>
      </w:r>
      <w:proofErr w:type="spellStart"/>
      <w:r w:rsidRPr="00801291">
        <w:t>detales</w:t>
      </w:r>
      <w:proofErr w:type="spellEnd"/>
      <w:r w:rsidRPr="00801291">
        <w:t xml:space="preserve"> is filled in </w:t>
      </w:r>
      <w:proofErr w:type="spellStart"/>
      <w:r w:rsidRPr="00801291">
        <w:t>corectly</w:t>
      </w:r>
      <w:proofErr w:type="spellEnd"/>
      <w:r w:rsidRPr="00801291">
        <w:t xml:space="preserve">. if you </w:t>
      </w:r>
      <w:proofErr w:type="spellStart"/>
      <w:r w:rsidRPr="00801291">
        <w:t>dont</w:t>
      </w:r>
      <w:proofErr w:type="spellEnd"/>
      <w:r w:rsidRPr="00801291">
        <w:t xml:space="preserve"> submit the form on time, your leave might not be </w:t>
      </w:r>
      <w:proofErr w:type="spellStart"/>
      <w:r w:rsidRPr="00801291">
        <w:t>aproved</w:t>
      </w:r>
      <w:proofErr w:type="spellEnd"/>
      <w:r w:rsidRPr="00801291">
        <w:t xml:space="preserve"> and you could get into trouble.</w:t>
      </w:r>
    </w:p>
    <w:p w14:paraId="0A164F2A" w14:textId="77777777" w:rsidR="00801291" w:rsidRPr="00801291" w:rsidRDefault="00801291" w:rsidP="00801291">
      <w:proofErr w:type="spellStart"/>
      <w:r w:rsidRPr="00801291">
        <w:t>Manegers</w:t>
      </w:r>
      <w:proofErr w:type="spellEnd"/>
      <w:r w:rsidRPr="00801291">
        <w:t xml:space="preserve"> have to make sure the work is covered when someone is not here. </w:t>
      </w:r>
      <w:proofErr w:type="spellStart"/>
      <w:proofErr w:type="gramStart"/>
      <w:r w:rsidRPr="00801291">
        <w:t>its</w:t>
      </w:r>
      <w:proofErr w:type="spellEnd"/>
      <w:proofErr w:type="gramEnd"/>
      <w:r w:rsidRPr="00801291">
        <w:t xml:space="preserve"> not fair on the rest of the team if one person always take leave with no notice. we </w:t>
      </w:r>
      <w:proofErr w:type="spellStart"/>
      <w:r w:rsidRPr="00801291">
        <w:t>encourge</w:t>
      </w:r>
      <w:proofErr w:type="spellEnd"/>
      <w:r w:rsidRPr="00801291">
        <w:t xml:space="preserve"> everyone to communicate </w:t>
      </w:r>
      <w:proofErr w:type="spellStart"/>
      <w:r w:rsidRPr="00801291">
        <w:t>propely</w:t>
      </w:r>
      <w:proofErr w:type="spellEnd"/>
      <w:r w:rsidRPr="00801291">
        <w:t xml:space="preserve"> and follow the leave </w:t>
      </w:r>
      <w:proofErr w:type="spellStart"/>
      <w:r w:rsidRPr="00801291">
        <w:t>prosess</w:t>
      </w:r>
      <w:proofErr w:type="spellEnd"/>
      <w:r w:rsidRPr="00801291">
        <w:t xml:space="preserve"> to keep things run smooth.</w:t>
      </w:r>
    </w:p>
    <w:p w14:paraId="06CE6B4D" w14:textId="77777777" w:rsidR="00801291" w:rsidRPr="00801291" w:rsidRDefault="00801291"/>
    <w:sectPr w:rsidR="00801291" w:rsidRPr="00801291" w:rsidSect="00F62F9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291"/>
    <w:rsid w:val="004D7B3A"/>
    <w:rsid w:val="00801291"/>
    <w:rsid w:val="009B4620"/>
    <w:rsid w:val="009E6809"/>
    <w:rsid w:val="00D7760B"/>
    <w:rsid w:val="00F6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535FFF"/>
  <w15:chartTrackingRefBased/>
  <w15:docId w15:val="{C29D7E62-FC04-4FD9-ABA9-3D6FE83D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color w:val="000000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29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29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29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29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29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29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29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29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29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29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29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29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29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29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29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29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29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2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2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291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Yolandi Booyens</dc:creator>
  <cp:keywords/>
  <dc:description/>
  <cp:lastModifiedBy>Yolandi Booyens</cp:lastModifiedBy>
  <cp:revision>2</cp:revision>
  <dcterms:created xsi:type="dcterms:W3CDTF">2025-07-22T17:08:00Z</dcterms:created>
  <dcterms:modified xsi:type="dcterms:W3CDTF">2025-07-22T17:08:00Z</dcterms:modified>
</cp:coreProperties>
</file>